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57" w:rsidRDefault="00FE4057" w:rsidP="00FE4057">
      <w:pPr>
        <w:jc w:val="center"/>
        <w:rPr>
          <w:rFonts w:ascii="Times New Roman" w:hAnsi="Times New Roman" w:cs="Times New Roman"/>
        </w:rPr>
      </w:pPr>
      <w:r w:rsidRPr="00FE4057">
        <w:rPr>
          <w:rFonts w:ascii="Times New Roman" w:hAnsi="Times New Roman" w:cs="Times New Roman"/>
        </w:rPr>
        <w:t>МКОУ «</w:t>
      </w:r>
      <w:proofErr w:type="spellStart"/>
      <w:r w:rsidRPr="00FE4057">
        <w:rPr>
          <w:rFonts w:ascii="Times New Roman" w:hAnsi="Times New Roman" w:cs="Times New Roman"/>
        </w:rPr>
        <w:t>Пимено-Чернянская</w:t>
      </w:r>
      <w:proofErr w:type="spellEnd"/>
      <w:r w:rsidRPr="00FE4057">
        <w:rPr>
          <w:rFonts w:ascii="Times New Roman" w:hAnsi="Times New Roman" w:cs="Times New Roman"/>
        </w:rPr>
        <w:t xml:space="preserve"> СШ»</w:t>
      </w:r>
    </w:p>
    <w:p w:rsidR="00275A22" w:rsidRDefault="00FE4057" w:rsidP="00567B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057">
        <w:rPr>
          <w:rFonts w:ascii="Times New Roman" w:hAnsi="Times New Roman" w:cs="Times New Roman"/>
          <w:b/>
          <w:sz w:val="32"/>
          <w:szCs w:val="32"/>
        </w:rPr>
        <w:t>Всероссийские спортивные игры школьников «ПРЕЗИДЕНТСКИЕ СПОРТИВНЫЕ ИГРЫ»</w:t>
      </w:r>
    </w:p>
    <w:p w:rsidR="00567B67" w:rsidRDefault="00567B67" w:rsidP="00567B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A22" w:rsidRDefault="00275A22" w:rsidP="00FE40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057" w:rsidRDefault="00FE4057" w:rsidP="00FE40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E4057">
        <w:rPr>
          <w:rFonts w:ascii="Times New Roman" w:hAnsi="Times New Roman" w:cs="Times New Roman"/>
          <w:b/>
          <w:sz w:val="32"/>
          <w:szCs w:val="32"/>
        </w:rPr>
        <w:t>ИТОГОВЫЙ</w:t>
      </w:r>
      <w:proofErr w:type="gramEnd"/>
      <w:r w:rsidRPr="00FE4057">
        <w:rPr>
          <w:rFonts w:ascii="Times New Roman" w:hAnsi="Times New Roman" w:cs="Times New Roman"/>
          <w:b/>
          <w:sz w:val="32"/>
          <w:szCs w:val="32"/>
        </w:rPr>
        <w:t xml:space="preserve"> ПРОТКОЛ ШКОЛЬНОГО ЭТАПА «ПРЕЗИДЕНТСКИЕ СПОРТИВНЫЕ ИГРЫ»</w:t>
      </w:r>
    </w:p>
    <w:p w:rsidR="00275A22" w:rsidRPr="00567B67" w:rsidRDefault="00275A22" w:rsidP="00275A22">
      <w:pPr>
        <w:tabs>
          <w:tab w:val="left" w:pos="3722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55" w:type="dxa"/>
        <w:tblLayout w:type="fixed"/>
        <w:tblLook w:val="04A0"/>
      </w:tblPr>
      <w:tblGrid>
        <w:gridCol w:w="956"/>
        <w:gridCol w:w="976"/>
        <w:gridCol w:w="1032"/>
        <w:gridCol w:w="611"/>
        <w:gridCol w:w="640"/>
        <w:gridCol w:w="897"/>
        <w:gridCol w:w="1034"/>
        <w:gridCol w:w="668"/>
        <w:gridCol w:w="11"/>
        <w:gridCol w:w="691"/>
        <w:gridCol w:w="897"/>
        <w:gridCol w:w="849"/>
        <w:gridCol w:w="1093"/>
      </w:tblGrid>
      <w:tr w:rsidR="00F0469D" w:rsidTr="00F0469D">
        <w:trPr>
          <w:trHeight w:val="516"/>
        </w:trPr>
        <w:tc>
          <w:tcPr>
            <w:tcW w:w="957" w:type="dxa"/>
            <w:vMerge w:val="restart"/>
          </w:tcPr>
          <w:p w:rsidR="00F0469D" w:rsidRPr="00567B67" w:rsidRDefault="00F0469D" w:rsidP="006C78C3">
            <w:pPr>
              <w:tabs>
                <w:tab w:val="left" w:pos="37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7B67">
              <w:rPr>
                <w:rFonts w:ascii="Times New Roman" w:hAnsi="Times New Roman" w:cs="Times New Roman"/>
                <w:sz w:val="26"/>
                <w:szCs w:val="26"/>
              </w:rPr>
              <w:t>Команда</w:t>
            </w:r>
          </w:p>
        </w:tc>
        <w:tc>
          <w:tcPr>
            <w:tcW w:w="2008" w:type="dxa"/>
            <w:gridSpan w:val="2"/>
            <w:vMerge w:val="restart"/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r w:rsidRPr="006C78C3">
              <w:rPr>
                <w:rFonts w:ascii="Times New Roman" w:hAnsi="Times New Roman" w:cs="Times New Roman"/>
              </w:rPr>
              <w:t>Баскетбол 3</w:t>
            </w:r>
            <w:r w:rsidRPr="006C78C3">
              <w:rPr>
                <w:rFonts w:ascii="Times New Roman" w:hAnsi="Times New Roman" w:cs="Times New Roman"/>
                <w:lang w:val="en-US"/>
              </w:rPr>
              <w:t>x</w:t>
            </w:r>
            <w:r w:rsidRPr="006C78C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</w:tcBorders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r w:rsidRPr="006C78C3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r w:rsidRPr="006C78C3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370" w:type="dxa"/>
            <w:gridSpan w:val="3"/>
            <w:vMerge w:val="restart"/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r w:rsidRPr="006C78C3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897" w:type="dxa"/>
            <w:vMerge w:val="restart"/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r w:rsidRPr="006C78C3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849" w:type="dxa"/>
            <w:vMerge w:val="restart"/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r w:rsidRPr="006C78C3">
              <w:rPr>
                <w:rFonts w:ascii="Times New Roman" w:hAnsi="Times New Roman" w:cs="Times New Roman"/>
              </w:rPr>
              <w:t>Сумма очков</w:t>
            </w:r>
          </w:p>
        </w:tc>
        <w:tc>
          <w:tcPr>
            <w:tcW w:w="1093" w:type="dxa"/>
            <w:vMerge w:val="restart"/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r w:rsidRPr="006C78C3">
              <w:rPr>
                <w:rFonts w:ascii="Times New Roman" w:hAnsi="Times New Roman" w:cs="Times New Roman"/>
              </w:rPr>
              <w:t>Итоговое   место</w:t>
            </w:r>
          </w:p>
        </w:tc>
      </w:tr>
      <w:tr w:rsidR="00F0469D" w:rsidTr="00F0469D">
        <w:trPr>
          <w:trHeight w:val="611"/>
        </w:trPr>
        <w:tc>
          <w:tcPr>
            <w:tcW w:w="957" w:type="dxa"/>
            <w:vMerge/>
          </w:tcPr>
          <w:p w:rsidR="00F0469D" w:rsidRDefault="00F0469D" w:rsidP="006C78C3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2"/>
            <w:vMerge/>
            <w:tcBorders>
              <w:bottom w:val="single" w:sz="4" w:space="0" w:color="auto"/>
            </w:tcBorders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2"/>
            <w:vMerge/>
            <w:tcBorders>
              <w:bottom w:val="single" w:sz="4" w:space="0" w:color="auto"/>
            </w:tcBorders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370" w:type="dxa"/>
            <w:gridSpan w:val="3"/>
            <w:vMerge/>
            <w:tcBorders>
              <w:bottom w:val="single" w:sz="4" w:space="0" w:color="auto"/>
            </w:tcBorders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Merge/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</w:p>
        </w:tc>
      </w:tr>
      <w:tr w:rsidR="00F0469D" w:rsidTr="00F0469D">
        <w:trPr>
          <w:trHeight w:val="902"/>
        </w:trPr>
        <w:tc>
          <w:tcPr>
            <w:tcW w:w="957" w:type="dxa"/>
            <w:vMerge/>
          </w:tcPr>
          <w:p w:rsidR="00F0469D" w:rsidRDefault="00F0469D" w:rsidP="006C78C3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right w:val="single" w:sz="4" w:space="0" w:color="auto"/>
            </w:tcBorders>
          </w:tcPr>
          <w:p w:rsidR="00F0469D" w:rsidRPr="00F0469D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r w:rsidRPr="00F0469D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</w:tcPr>
          <w:p w:rsidR="00F0469D" w:rsidRPr="00F0469D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r w:rsidRPr="00F0469D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611" w:type="dxa"/>
            <w:tcBorders>
              <w:top w:val="single" w:sz="4" w:space="0" w:color="auto"/>
              <w:right w:val="single" w:sz="4" w:space="0" w:color="auto"/>
            </w:tcBorders>
          </w:tcPr>
          <w:p w:rsidR="00F0469D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</w:t>
            </w:r>
          </w:p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F0469D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</w:t>
            </w:r>
          </w:p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шки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F0469D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</w:t>
            </w:r>
          </w:p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</w:t>
            </w:r>
            <w:proofErr w:type="spellEnd"/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469D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</w:t>
            </w:r>
          </w:p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шки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849" w:type="dxa"/>
            <w:vMerge/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Merge/>
          </w:tcPr>
          <w:p w:rsidR="00F0469D" w:rsidRPr="006C78C3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</w:rPr>
            </w:pPr>
          </w:p>
        </w:tc>
      </w:tr>
      <w:tr w:rsidR="00F0469D" w:rsidTr="00F0469D">
        <w:trPr>
          <w:trHeight w:val="1190"/>
        </w:trPr>
        <w:tc>
          <w:tcPr>
            <w:tcW w:w="957" w:type="dxa"/>
          </w:tcPr>
          <w:p w:rsidR="00F0469D" w:rsidRPr="00F0469D" w:rsidRDefault="00F0469D" w:rsidP="00F0469D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69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F0469D" w:rsidRPr="00F0469D" w:rsidRDefault="00F0469D" w:rsidP="00F0469D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F0469D" w:rsidRPr="00F0469D" w:rsidRDefault="00F0469D" w:rsidP="00F0469D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F0469D" w:rsidRPr="00F0469D" w:rsidRDefault="00F0469D" w:rsidP="00F0469D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F0469D" w:rsidRPr="00F0469D" w:rsidRDefault="00F0469D" w:rsidP="00F0469D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F0469D" w:rsidRPr="00F0469D" w:rsidRDefault="00F0469D" w:rsidP="00F0469D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F0469D" w:rsidRPr="00F0469D" w:rsidRDefault="00F0469D" w:rsidP="00F0469D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79" w:type="dxa"/>
            <w:gridSpan w:val="2"/>
            <w:tcBorders>
              <w:right w:val="single" w:sz="4" w:space="0" w:color="auto"/>
            </w:tcBorders>
          </w:tcPr>
          <w:p w:rsidR="00F0469D" w:rsidRPr="00F0469D" w:rsidRDefault="00F0469D" w:rsidP="00F0469D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0469D" w:rsidRPr="00F0469D" w:rsidRDefault="00F0469D" w:rsidP="00F0469D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69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97" w:type="dxa"/>
          </w:tcPr>
          <w:p w:rsidR="00F0469D" w:rsidRPr="00F0469D" w:rsidRDefault="00F0469D" w:rsidP="00F0469D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49" w:type="dxa"/>
          </w:tcPr>
          <w:p w:rsidR="00F0469D" w:rsidRPr="00567B67" w:rsidRDefault="00567B67" w:rsidP="00567B67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093" w:type="dxa"/>
          </w:tcPr>
          <w:p w:rsidR="00F0469D" w:rsidRPr="00567B67" w:rsidRDefault="00567B67" w:rsidP="00567B67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0469D" w:rsidTr="00F0469D">
        <w:trPr>
          <w:trHeight w:val="1190"/>
        </w:trPr>
        <w:tc>
          <w:tcPr>
            <w:tcW w:w="957" w:type="dxa"/>
          </w:tcPr>
          <w:p w:rsidR="00F0469D" w:rsidRPr="00F0469D" w:rsidRDefault="00F0469D" w:rsidP="00F0469D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69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F0469D" w:rsidRPr="00F0469D" w:rsidRDefault="00F0469D" w:rsidP="00F0469D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69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F0469D" w:rsidRPr="00F0469D" w:rsidRDefault="00F0469D" w:rsidP="00F0469D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F0469D" w:rsidRPr="00F0469D" w:rsidRDefault="00F0469D" w:rsidP="00F0469D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F0469D" w:rsidRPr="00F0469D" w:rsidRDefault="00F0469D" w:rsidP="00F0469D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F0469D" w:rsidRPr="00F0469D" w:rsidRDefault="00F0469D" w:rsidP="00F0469D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F0469D" w:rsidRPr="00F0469D" w:rsidRDefault="00F0469D" w:rsidP="00F0469D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79" w:type="dxa"/>
            <w:gridSpan w:val="2"/>
            <w:tcBorders>
              <w:right w:val="single" w:sz="4" w:space="0" w:color="auto"/>
            </w:tcBorders>
          </w:tcPr>
          <w:p w:rsidR="00F0469D" w:rsidRDefault="00F0469D" w:rsidP="00275A22">
            <w:pPr>
              <w:tabs>
                <w:tab w:val="left" w:pos="3722"/>
              </w:tabs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0469D" w:rsidRPr="00F0469D" w:rsidRDefault="00F0469D" w:rsidP="00F0469D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97" w:type="dxa"/>
          </w:tcPr>
          <w:p w:rsidR="00F0469D" w:rsidRPr="00F0469D" w:rsidRDefault="00F0469D" w:rsidP="00F0469D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49" w:type="dxa"/>
          </w:tcPr>
          <w:p w:rsidR="00F0469D" w:rsidRPr="00567B67" w:rsidRDefault="00567B67" w:rsidP="00567B67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7B67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093" w:type="dxa"/>
          </w:tcPr>
          <w:p w:rsidR="00F0469D" w:rsidRPr="00567B67" w:rsidRDefault="00567B67" w:rsidP="00567B67">
            <w:pPr>
              <w:tabs>
                <w:tab w:val="left" w:pos="372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275A22" w:rsidRDefault="00275A22" w:rsidP="00275A22">
      <w:pPr>
        <w:tabs>
          <w:tab w:val="left" w:pos="3722"/>
        </w:tabs>
        <w:rPr>
          <w:rFonts w:ascii="Times New Roman" w:hAnsi="Times New Roman" w:cs="Times New Roman"/>
          <w:sz w:val="32"/>
          <w:szCs w:val="32"/>
          <w:u w:val="single"/>
        </w:rPr>
      </w:pPr>
    </w:p>
    <w:p w:rsidR="00567B67" w:rsidRPr="00567B67" w:rsidRDefault="00567B67" w:rsidP="00275A22">
      <w:pPr>
        <w:tabs>
          <w:tab w:val="left" w:pos="3722"/>
        </w:tabs>
        <w:rPr>
          <w:rFonts w:ascii="Times New Roman" w:hAnsi="Times New Roman" w:cs="Times New Roman"/>
          <w:sz w:val="26"/>
          <w:szCs w:val="26"/>
        </w:rPr>
      </w:pPr>
      <w:r w:rsidRPr="00567B67">
        <w:rPr>
          <w:rFonts w:ascii="Times New Roman" w:hAnsi="Times New Roman" w:cs="Times New Roman"/>
          <w:sz w:val="26"/>
          <w:szCs w:val="26"/>
        </w:rPr>
        <w:t>Главный судья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Узлова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Л.Ф</w:t>
      </w:r>
    </w:p>
    <w:p w:rsidR="00275A22" w:rsidRPr="00567B67" w:rsidRDefault="00275A22" w:rsidP="00275A22">
      <w:pPr>
        <w:tabs>
          <w:tab w:val="left" w:pos="3722"/>
        </w:tabs>
        <w:rPr>
          <w:rFonts w:ascii="Times New Roman" w:hAnsi="Times New Roman" w:cs="Times New Roman"/>
          <w:b/>
          <w:sz w:val="32"/>
          <w:szCs w:val="32"/>
        </w:rPr>
      </w:pPr>
    </w:p>
    <w:p w:rsidR="00FE4057" w:rsidRPr="00275A22" w:rsidRDefault="00275A22" w:rsidP="00275A22">
      <w:pPr>
        <w:tabs>
          <w:tab w:val="left" w:pos="165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FE4057" w:rsidRPr="00275A22" w:rsidSect="00FE4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A1D"/>
    <w:rsid w:val="000B0F62"/>
    <w:rsid w:val="00275A22"/>
    <w:rsid w:val="00316B82"/>
    <w:rsid w:val="00567B67"/>
    <w:rsid w:val="006C78C3"/>
    <w:rsid w:val="009531F3"/>
    <w:rsid w:val="00977293"/>
    <w:rsid w:val="00C66A1D"/>
    <w:rsid w:val="00F0469D"/>
    <w:rsid w:val="00FE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275A22"/>
    <w:pPr>
      <w:tabs>
        <w:tab w:val="decimal" w:pos="360"/>
      </w:tabs>
    </w:pPr>
    <w:rPr>
      <w:lang w:eastAsia="en-US"/>
    </w:rPr>
  </w:style>
  <w:style w:type="paragraph" w:styleId="a4">
    <w:name w:val="footnote text"/>
    <w:basedOn w:val="a"/>
    <w:link w:val="a5"/>
    <w:uiPriority w:val="99"/>
    <w:unhideWhenUsed/>
    <w:rsid w:val="00275A22"/>
    <w:pPr>
      <w:spacing w:after="0" w:line="240" w:lineRule="auto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275A22"/>
    <w:rPr>
      <w:sz w:val="20"/>
      <w:szCs w:val="20"/>
      <w:lang w:eastAsia="en-US"/>
    </w:rPr>
  </w:style>
  <w:style w:type="character" w:styleId="a6">
    <w:name w:val="Subtle Emphasis"/>
    <w:basedOn w:val="a0"/>
    <w:uiPriority w:val="19"/>
    <w:qFormat/>
    <w:rsid w:val="00275A22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275A22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2023-11-23T06:51:00Z</dcterms:created>
  <dcterms:modified xsi:type="dcterms:W3CDTF">2024-04-15T09:52:00Z</dcterms:modified>
</cp:coreProperties>
</file>